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학부연구생 지원 신청서</w:t>
      </w:r>
    </w:p>
    <w:tbl>
      <w:tblPr>
        <w:tblStyle w:val="a3"/>
        <w:tblW w:w="10504" w:type="dxa"/>
        <w:tblLook w:val="04A0" w:firstRow="1" w:lastRow="0" w:firstColumn="1" w:lastColumn="0" w:noHBand="0" w:noVBand="1"/>
      </w:tblPr>
      <w:tblGrid>
        <w:gridCol w:w="1567"/>
        <w:gridCol w:w="1487"/>
        <w:gridCol w:w="2768"/>
        <w:gridCol w:w="1728"/>
        <w:gridCol w:w="2954"/>
      </w:tblGrid>
      <w:tr>
        <w:trPr>
          <w:trHeight w:val="581" w:hRule="atLeast"/>
        </w:trPr>
        <w:tc>
          <w:tcPr>
            <w:tcW w:w="1567" w:type="dxa"/>
            <w:vMerge w:val="restart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학생 정보</w:t>
            </w:r>
          </w:p>
        </w:tc>
        <w:tc>
          <w:tcPr>
            <w:tcW w:w="1487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대</w:t>
            </w:r>
            <w:r>
              <w:rPr>
                <w:b/>
                <w:bCs/>
                <w:sz w:val="24"/>
                <w:szCs w:val="24"/>
              </w:rPr>
              <w:t xml:space="preserve"> 학</w:t>
            </w:r>
          </w:p>
        </w:tc>
        <w:tc>
          <w:tcPr>
            <w:tcW w:w="2768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hint="eastAsia"/>
                <w:b/>
                <w:bCs/>
                <w:sz w:val="24"/>
                <w:szCs w:val="24"/>
                <w:rtl w:val="off"/>
              </w:rPr>
              <w:t>공과대학</w:t>
            </w:r>
          </w:p>
        </w:tc>
        <w:tc>
          <w:tcPr>
            <w:tcW w:w="1728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학</w:t>
            </w:r>
            <w:r>
              <w:rPr>
                <w:b/>
                <w:bCs/>
                <w:sz w:val="24"/>
                <w:szCs w:val="24"/>
              </w:rPr>
              <w:t xml:space="preserve"> 과</w:t>
            </w:r>
          </w:p>
        </w:tc>
        <w:tc>
          <w:tcPr>
            <w:tcW w:w="29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lang w:eastAsia="ko-KR"/>
                <w:rFonts w:hint="eastAsia"/>
                <w:sz w:val="24"/>
                <w:szCs w:val="24"/>
                <w:rtl w:val="off"/>
              </w:rPr>
              <w:t>생물공학전공</w:t>
            </w:r>
          </w:p>
        </w:tc>
      </w:tr>
      <w:tr>
        <w:trPr>
          <w:trHeight w:val="581" w:hRule="atLeast"/>
        </w:trPr>
        <w:tc>
          <w:tcPr>
            <w:tcW w:w="1567" w:type="dxa"/>
            <w:vMerge w:val="continue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1487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학</w:t>
            </w:r>
            <w:r>
              <w:rPr>
                <w:b/>
                <w:bCs/>
                <w:sz w:val="24"/>
                <w:szCs w:val="24"/>
              </w:rPr>
              <w:t xml:space="preserve"> 번</w:t>
            </w:r>
          </w:p>
        </w:tc>
        <w:tc>
          <w:tcPr>
            <w:tcW w:w="2768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1728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성</w:t>
            </w:r>
            <w:r>
              <w:rPr>
                <w:b/>
                <w:bCs/>
                <w:sz w:val="24"/>
                <w:szCs w:val="24"/>
              </w:rPr>
              <w:t xml:space="preserve"> 명</w:t>
            </w:r>
          </w:p>
        </w:tc>
        <w:tc>
          <w:tcPr>
            <w:tcW w:w="29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rPr>
          <w:trHeight w:val="581" w:hRule="atLeast"/>
        </w:trPr>
        <w:tc>
          <w:tcPr>
            <w:tcW w:w="1567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지원 연구실</w:t>
            </w:r>
          </w:p>
        </w:tc>
        <w:tc>
          <w:tcPr>
            <w:tcW w:w="1487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연구실명</w:t>
            </w:r>
          </w:p>
        </w:tc>
        <w:tc>
          <w:tcPr>
            <w:tcW w:w="2768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1728" w:type="dxa"/>
            <w:shd w:val="clear" w:color="auto" w:fill="E5E5E5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지도교수</w:t>
            </w:r>
          </w:p>
        </w:tc>
        <w:tc>
          <w:tcPr>
            <w:tcW w:w="29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rPr>
          <w:trHeight w:val="574" w:hRule="atLeast"/>
        </w:trPr>
        <w:tc>
          <w:tcPr>
            <w:tcW w:w="10504" w:type="dxa"/>
            <w:gridSpan w:val="5"/>
            <w:shd w:val="clear" w:color="auto" w:fill="E5E5E5"/>
            <w:vAlign w:val="center"/>
          </w:tcPr>
          <w:p>
            <w:pPr>
              <w:pStyle w:val="a4"/>
              <w:ind w:leftChars="0"/>
              <w:numPr>
                <w:ilvl w:val="0"/>
                <w:numId w:val="1"/>
              </w:num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지원 </w:t>
            </w:r>
            <w:r>
              <w:rPr>
                <w:rFonts w:hint="eastAsia"/>
                <w:b/>
                <w:bCs/>
                <w:sz w:val="28"/>
                <w:szCs w:val="28"/>
              </w:rPr>
              <w:t>동기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지원 동기 및 선발 후 활동 계획 등)</w:t>
            </w:r>
          </w:p>
        </w:tc>
      </w:tr>
      <w:tr>
        <w:trPr>
          <w:trHeight w:val="7838" w:hRule="atLeast"/>
        </w:trPr>
        <w:tc>
          <w:tcPr>
            <w:tcW w:w="10504" w:type="dxa"/>
            <w:gridSpan w:val="5"/>
          </w:tcPr>
          <w:p>
            <w:pPr>
              <w:rPr>
                <w:i/>
                <w:iCs/>
                <w:color w:val="0000E1"/>
                <w:sz w:val="24"/>
                <w:szCs w:val="24"/>
              </w:rPr>
            </w:pPr>
            <w:r>
              <w:rPr>
                <w:color w:val="0000E1"/>
                <w:sz w:val="22"/>
                <w:szCs w:val="22"/>
              </w:rPr>
              <w:t>(</w:t>
            </w:r>
            <w:r>
              <w:rPr>
                <w:rFonts w:hint="eastAsia"/>
                <w:color w:val="0000E1"/>
                <w:sz w:val="22"/>
                <w:szCs w:val="22"/>
              </w:rPr>
              <w:t>학생 작성용)</w:t>
            </w:r>
            <w:r>
              <w:rPr>
                <w:lang w:eastAsia="ko-KR"/>
                <w:rFonts w:hint="eastAsia"/>
                <w:color w:val="0000E1"/>
                <w:sz w:val="22"/>
                <w:szCs w:val="22"/>
                <w:rtl w:val="off"/>
              </w:rPr>
              <w:t xml:space="preserve">  </w:t>
            </w:r>
            <w:r>
              <w:rPr>
                <w:lang w:eastAsia="ko-KR"/>
                <w:rFonts w:hint="eastAsia"/>
                <w:i/>
                <w:iCs/>
                <w:color w:val="0000E1"/>
                <w:sz w:val="22"/>
                <w:szCs w:val="22"/>
                <w:rtl w:val="off"/>
              </w:rPr>
              <w:t xml:space="preserve">*작성 형식 : 글씨크기 10pt, 글씨제 : 맑은고딕, 줄간격 1(L) </w:t>
            </w: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rFonts w:hint="eastAsia"/>
                <w:sz w:val="20"/>
                <w:szCs w:val="20"/>
              </w:rPr>
            </w:pPr>
          </w:p>
          <w:p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>
            <w:pPr>
              <w:rPr>
                <w:lang w:eastAsia="ko-KR"/>
                <w:rFonts w:hint="eastAsia"/>
                <w:color w:val="0000E1"/>
                <w:sz w:val="20"/>
                <w:szCs w:val="20"/>
                <w:rtl w:val="off"/>
              </w:rPr>
            </w:pPr>
          </w:p>
          <w:p>
            <w:pPr>
              <w:rPr>
                <w:lang w:eastAsia="ko-KR"/>
                <w:rFonts w:hint="eastAsia"/>
                <w:color w:val="0000E1"/>
                <w:sz w:val="20"/>
                <w:szCs w:val="20"/>
                <w:rtl w:val="off"/>
              </w:rPr>
            </w:pPr>
          </w:p>
          <w:p>
            <w:pPr>
              <w:rPr>
                <w:lang w:eastAsia="ko-KR"/>
                <w:rFonts w:hint="eastAsia"/>
                <w:color w:val="0000E1"/>
                <w:sz w:val="20"/>
                <w:szCs w:val="20"/>
                <w:rtl w:val="off"/>
              </w:rPr>
            </w:pPr>
          </w:p>
          <w:p>
            <w:pPr>
              <w:rPr>
                <w:lang w:eastAsia="ko-KR"/>
                <w:rFonts w:hint="eastAsia"/>
                <w:color w:val="0000E1"/>
                <w:sz w:val="20"/>
                <w:szCs w:val="20"/>
                <w:rtl w:val="off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</w:tc>
      </w:tr>
      <w:tr>
        <w:trPr>
          <w:trHeight w:val="3632" w:hRule="atLeast"/>
        </w:trPr>
        <w:tc>
          <w:tcPr>
            <w:tcW w:w="10504" w:type="dxa"/>
            <w:gridSpan w:val="5"/>
          </w:tcPr>
          <w:p>
            <w:pPr>
              <w:jc w:val="center"/>
              <w:rPr>
                <w:rFonts w:hint="eastAsia"/>
                <w:color w:val="0000E1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&lt;학부연구생</w:t>
            </w: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 xml:space="preserve"> 확인란</w:t>
            </w:r>
            <w:r>
              <w:rPr>
                <w:b/>
                <w:bCs/>
                <w:color w:val="000000"/>
                <w:sz w:val="28"/>
                <w:szCs w:val="28"/>
              </w:rPr>
              <w:t>&gt;</w:t>
            </w:r>
          </w:p>
          <w:p>
            <w:pPr>
              <w:pStyle w:val="a4"/>
              <w:ind w:leftChars="0" w:left="799" w:hanging="357"/>
              <w:wordWrap/>
              <w:numPr>
                <w:ilvl w:val="0"/>
                <w:numId w:val="2"/>
              </w:numPr>
              <w:spacing w:lineRule="atLeas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학부연구생은</w:t>
            </w:r>
            <w:r>
              <w:rPr>
                <w:color w:val="000000"/>
                <w:sz w:val="22"/>
                <w:szCs w:val="22"/>
              </w:rPr>
              <w:t xml:space="preserve"> 연구 기간 동안 주어진 연구 주제에 대해 성실하게 연구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진행 후 결과보고서를 제출하겠습니다.</w:t>
            </w:r>
          </w:p>
          <w:p>
            <w:pPr>
              <w:pStyle w:val="a4"/>
              <w:ind w:leftChars="0" w:left="799" w:hanging="357"/>
              <w:wordWrap/>
              <w:numPr>
                <w:ilvl w:val="0"/>
                <w:numId w:val="2"/>
              </w:numPr>
              <w:spacing w:lineRule="atLeas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연구</w:t>
            </w:r>
            <w:r>
              <w:rPr>
                <w:color w:val="000000"/>
                <w:sz w:val="22"/>
                <w:szCs w:val="22"/>
              </w:rPr>
              <w:t xml:space="preserve"> 기간 동안 지도교수의 지시를 철저히 따라야 합니다.</w:t>
            </w:r>
          </w:p>
          <w:p>
            <w:pPr>
              <w:pStyle w:val="a4"/>
              <w:ind w:leftChars="0" w:left="799" w:hanging="357"/>
              <w:wordWrap/>
              <w:numPr>
                <w:ilvl w:val="0"/>
                <w:numId w:val="2"/>
              </w:numPr>
              <w:spacing w:lineRule="atLeas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연구</w:t>
            </w:r>
            <w:r>
              <w:rPr>
                <w:color w:val="000000"/>
                <w:sz w:val="22"/>
                <w:szCs w:val="22"/>
              </w:rPr>
              <w:t xml:space="preserve"> 결과는 대학원 진학을 위한 자료로 활용될 수 있습니다.</w:t>
            </w:r>
          </w:p>
          <w:p>
            <w:pPr>
              <w:pStyle w:val="a4"/>
              <w:ind w:leftChars="0" w:left="799" w:hanging="357"/>
              <w:wordWrap/>
              <w:numPr>
                <w:ilvl w:val="0"/>
                <w:numId w:val="2"/>
              </w:numPr>
              <w:spacing w:lineRule="atLeast"/>
              <w:rPr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지도교수의</w:t>
            </w:r>
            <w:r>
              <w:rPr>
                <w:color w:val="000000"/>
                <w:sz w:val="22"/>
                <w:szCs w:val="22"/>
              </w:rPr>
              <w:t xml:space="preserve"> 평가결과에 따라 장학금 지원 여부가 결정됨을 확인하고, 연구프로젝트를 성실히 수행할 것을 확인합니다.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lang w:eastAsia="ko-KR"/>
                <w:sz w:val="24"/>
                <w:szCs w:val="24"/>
                <w:rtl w:val="off"/>
              </w:rPr>
              <w:t>제출일자 : 20   년     월     일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lang w:eastAsia="ko-KR"/>
                <w:rFonts w:hint="eastAsia"/>
                <w:sz w:val="24"/>
                <w:szCs w:val="24"/>
                <w:rtl w:val="off"/>
              </w:rPr>
              <w:t xml:space="preserve">                                      </w:t>
            </w:r>
            <w:r>
              <w:rPr>
                <w:rFonts w:hint="eastAsia"/>
                <w:sz w:val="24"/>
                <w:szCs w:val="24"/>
              </w:rPr>
              <w:t xml:space="preserve">학부연구생 지원자 </w:t>
            </w:r>
            <w:r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>___________ (</w:t>
            </w:r>
            <w:r>
              <w:rPr>
                <w:rFonts w:hint="eastAsia"/>
                <w:sz w:val="24"/>
                <w:szCs w:val="24"/>
              </w:rPr>
              <w:t>서명)</w:t>
            </w:r>
          </w:p>
        </w:tc>
      </w:tr>
    </w:tbl>
    <w:p>
      <w:pPr>
        <w:jc w:val="left"/>
        <w:rPr>
          <w:rFonts w:hint="eastAsia"/>
          <w:sz w:val="24"/>
          <w:szCs w:val="24"/>
        </w:rPr>
      </w:pPr>
      <w:r>
        <w:rPr>
          <w:lang w:eastAsia="ko-KR"/>
          <w:rFonts w:hint="eastAsia"/>
          <w:b/>
          <w:bCs/>
          <w:color w:val="0000E1"/>
          <w:sz w:val="20"/>
          <w:szCs w:val="20"/>
          <w:rtl w:val="off"/>
        </w:rPr>
        <w:t xml:space="preserve">※ </w:t>
      </w:r>
      <w:r>
        <w:rPr>
          <w:rFonts w:hint="eastAsia"/>
          <w:b/>
          <w:bCs/>
          <w:color w:val="0000E1"/>
          <w:sz w:val="20"/>
          <w:szCs w:val="20"/>
        </w:rPr>
        <w:t>붙임:</w:t>
      </w:r>
      <w:r>
        <w:rPr>
          <w:b/>
          <w:bCs/>
          <w:color w:val="0000E1"/>
          <w:sz w:val="20"/>
          <w:szCs w:val="20"/>
        </w:rPr>
        <w:t xml:space="preserve"> </w:t>
      </w:r>
      <w:r>
        <w:rPr>
          <w:rFonts w:hint="eastAsia"/>
          <w:b/>
          <w:bCs/>
          <w:color w:val="0000E1"/>
          <w:sz w:val="20"/>
          <w:szCs w:val="20"/>
        </w:rPr>
        <w:t>성적증명</w:t>
      </w:r>
      <w:r>
        <w:rPr>
          <w:rFonts w:hint="eastAsia"/>
          <w:b/>
          <w:bCs/>
          <w:color w:val="0000E1"/>
          <w:sz w:val="20"/>
          <w:szCs w:val="20"/>
        </w:rPr>
        <w:t xml:space="preserve">서 </w:t>
      </w:r>
      <w:r>
        <w:rPr>
          <w:b/>
          <w:bCs/>
          <w:color w:val="0000E1"/>
          <w:sz w:val="20"/>
          <w:szCs w:val="20"/>
        </w:rPr>
        <w:t xml:space="preserve">1 </w:t>
      </w:r>
      <w:r>
        <w:rPr>
          <w:rFonts w:hint="eastAsia"/>
          <w:b/>
          <w:bCs/>
          <w:color w:val="0000E1"/>
          <w:sz w:val="20"/>
          <w:szCs w:val="20"/>
        </w:rPr>
        <w:t>부</w:t>
      </w: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d4d7478"/>
    <w:multiLevelType w:val="hybridMultilevel"/>
    <w:tmpl w:val="3a181872"/>
    <w:lvl w:ilvl="0" w:tplc="49da885a">
      <w:start w:val="1"/>
      <w:lvlText w:val="%1."/>
      <w:lvlJc w:val="left"/>
      <w:pPr>
        <w:ind w:left="800" w:hanging="360"/>
      </w:pPr>
      <w:rPr>
        <w:rFonts w:hint="default"/>
        <w:b/>
        <w:bCs/>
        <w:sz w:val="28"/>
        <w:szCs w:val="28"/>
      </w:rPr>
    </w:lvl>
    <w:lvl w:ilvl="1" w:tentative="on" w:tplc="4090019">
      <w:start w:val="1"/>
      <w:numFmt w:val="upperLetter"/>
      <w:lvlText w:val="%2."/>
      <w:lvlJc w:val="left"/>
      <w:pPr>
        <w:ind w:left="1320" w:hanging="440"/>
      </w:pPr>
    </w:lvl>
    <w:lvl w:ilvl="2" w:tentative="on" w:tplc="409001b">
      <w:start w:val="1"/>
      <w:numFmt w:val="lowerRoman"/>
      <w:lvlText w:val="%3."/>
      <w:lvlJc w:val="right"/>
      <w:pPr>
        <w:ind w:left="1760" w:hanging="440"/>
      </w:pPr>
    </w:lvl>
    <w:lvl w:ilvl="3" w:tentative="on" w:tplc="409000f">
      <w:start w:val="1"/>
      <w:lvlText w:val="%4."/>
      <w:lvlJc w:val="left"/>
      <w:pPr>
        <w:ind w:left="2200" w:hanging="440"/>
      </w:pPr>
    </w:lvl>
    <w:lvl w:ilvl="4" w:tentative="on" w:tplc="4090019">
      <w:start w:val="1"/>
      <w:numFmt w:val="upperLetter"/>
      <w:lvlText w:val="%5."/>
      <w:lvlJc w:val="left"/>
      <w:pPr>
        <w:ind w:left="2640" w:hanging="440"/>
      </w:pPr>
    </w:lvl>
    <w:lvl w:ilvl="5" w:tentative="on" w:tplc="409001b">
      <w:start w:val="1"/>
      <w:numFmt w:val="lowerRoman"/>
      <w:lvlText w:val="%6."/>
      <w:lvlJc w:val="right"/>
      <w:pPr>
        <w:ind w:left="3080" w:hanging="440"/>
      </w:pPr>
    </w:lvl>
    <w:lvl w:ilvl="6" w:tentative="on" w:tplc="409000f">
      <w:start w:val="1"/>
      <w:lvlText w:val="%7."/>
      <w:lvlJc w:val="left"/>
      <w:pPr>
        <w:ind w:left="3520" w:hanging="440"/>
      </w:pPr>
    </w:lvl>
    <w:lvl w:ilvl="7" w:tentative="on" w:tplc="4090019">
      <w:start w:val="1"/>
      <w:numFmt w:val="upperLetter"/>
      <w:lvlText w:val="%8."/>
      <w:lvlJc w:val="left"/>
      <w:pPr>
        <w:ind w:left="3960" w:hanging="440"/>
      </w:pPr>
    </w:lvl>
    <w:lvl w:ilvl="8" w:tentative="on" w:tplc="409001b">
      <w:start w:val="1"/>
      <w:numFmt w:val="lowerRoman"/>
      <w:lvlText w:val="%9."/>
      <w:lvlJc w:val="right"/>
      <w:pPr>
        <w:ind w:left="4400" w:hanging="440"/>
      </w:pPr>
    </w:lvl>
  </w:abstractNum>
  <w:abstractNum w:abstractNumId="1">
    <w:nsid w:val="226e1534"/>
    <w:multiLevelType w:val="hybridMultilevel"/>
    <w:tmpl w:val="1734a2c6"/>
    <w:lvl w:ilvl="0" w:tplc="325e8b58">
      <w:start w:val="1"/>
      <w:lvlText w:val="%1."/>
      <w:lvlJc w:val="left"/>
      <w:pPr>
        <w:ind w:left="80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320" w:hanging="440"/>
      </w:pPr>
    </w:lvl>
    <w:lvl w:ilvl="2" w:tentative="on" w:tplc="409001b">
      <w:start w:val="1"/>
      <w:numFmt w:val="lowerRoman"/>
      <w:lvlText w:val="%3."/>
      <w:lvlJc w:val="right"/>
      <w:pPr>
        <w:ind w:left="1760" w:hanging="440"/>
      </w:pPr>
    </w:lvl>
    <w:lvl w:ilvl="3" w:tentative="on" w:tplc="409000f">
      <w:start w:val="1"/>
      <w:lvlText w:val="%4."/>
      <w:lvlJc w:val="left"/>
      <w:pPr>
        <w:ind w:left="2200" w:hanging="440"/>
      </w:pPr>
    </w:lvl>
    <w:lvl w:ilvl="4" w:tentative="on" w:tplc="4090019">
      <w:start w:val="1"/>
      <w:numFmt w:val="upperLetter"/>
      <w:lvlText w:val="%5."/>
      <w:lvlJc w:val="left"/>
      <w:pPr>
        <w:ind w:left="2640" w:hanging="440"/>
      </w:pPr>
    </w:lvl>
    <w:lvl w:ilvl="5" w:tentative="on" w:tplc="409001b">
      <w:start w:val="1"/>
      <w:numFmt w:val="lowerRoman"/>
      <w:lvlText w:val="%6."/>
      <w:lvlJc w:val="right"/>
      <w:pPr>
        <w:ind w:left="3080" w:hanging="440"/>
      </w:pPr>
    </w:lvl>
    <w:lvl w:ilvl="6" w:tentative="on" w:tplc="409000f">
      <w:start w:val="1"/>
      <w:lvlText w:val="%7."/>
      <w:lvlJc w:val="left"/>
      <w:pPr>
        <w:ind w:left="3520" w:hanging="440"/>
      </w:pPr>
    </w:lvl>
    <w:lvl w:ilvl="7" w:tentative="on" w:tplc="4090019">
      <w:start w:val="1"/>
      <w:numFmt w:val="upperLetter"/>
      <w:lvlText w:val="%8."/>
      <w:lvlJc w:val="left"/>
      <w:pPr>
        <w:ind w:left="3960" w:hanging="440"/>
      </w:pPr>
    </w:lvl>
    <w:lvl w:ilvl="8" w:tentative="on" w:tplc="409001b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Hyun-Ouk Kim</dc:creator>
  <cp:keywords/>
  <dc:description/>
  <cp:lastModifiedBy>생물공학과</cp:lastModifiedBy>
  <cp:revision>1</cp:revision>
  <dcterms:created xsi:type="dcterms:W3CDTF">2023-10-23T01:12:00Z</dcterms:created>
  <dcterms:modified xsi:type="dcterms:W3CDTF">2023-11-01T06:30:28Z</dcterms:modified>
  <cp:version>1000.0100.01</cp:version>
</cp:coreProperties>
</file>